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63C" w:rsidRDefault="00F4063C" w:rsidP="00F4063C">
      <w:pPr>
        <w:shd w:val="clear" w:color="auto" w:fill="FFFFFF"/>
        <w:spacing w:after="0" w:line="317" w:lineRule="exact"/>
        <w:ind w:left="180"/>
        <w:jc w:val="right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ПРОЕКТ</w:t>
      </w:r>
    </w:p>
    <w:p w:rsidR="00F4063C" w:rsidRDefault="00F4063C" w:rsidP="00F4063C">
      <w:pPr>
        <w:shd w:val="clear" w:color="auto" w:fill="FFFFFF"/>
        <w:spacing w:after="0" w:line="317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ПАСПОРТ</w:t>
      </w:r>
    </w:p>
    <w:p w:rsidR="00F4063C" w:rsidRDefault="00F4063C" w:rsidP="00F4063C">
      <w:pPr>
        <w:shd w:val="clear" w:color="auto" w:fill="FFFFFF"/>
        <w:spacing w:after="0" w:line="317" w:lineRule="exact"/>
        <w:ind w:right="140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«Создание условий для реализации установленных полномочий (функций) администрацией </w:t>
      </w:r>
      <w:r>
        <w:rPr>
          <w:rFonts w:ascii="Times New Roman" w:hAnsi="Times New Roman" w:cs="Times New Roman"/>
          <w:b/>
          <w:sz w:val="28"/>
          <w:szCs w:val="28"/>
        </w:rPr>
        <w:t>Озинского муниципального района</w:t>
      </w:r>
    </w:p>
    <w:tbl>
      <w:tblPr>
        <w:tblW w:w="907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836"/>
        <w:gridCol w:w="6239"/>
      </w:tblGrid>
      <w:tr w:rsidR="00F4063C" w:rsidTr="00F4063C">
        <w:trPr>
          <w:trHeight w:hRule="exact" w:val="105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063C" w:rsidRDefault="00F4063C">
            <w:pPr>
              <w:shd w:val="clear" w:color="auto" w:fill="FFFFFF"/>
              <w:tabs>
                <w:tab w:val="left" w:pos="2512"/>
              </w:tabs>
              <w:spacing w:line="331" w:lineRule="exact"/>
              <w:ind w:left="14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063C" w:rsidRDefault="00F4063C">
            <w:pPr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t xml:space="preserve">Создание условий для реализации установленных полномочий (функций) администрацией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Озинского муниципального района </w:t>
            </w:r>
          </w:p>
        </w:tc>
      </w:tr>
      <w:tr w:rsidR="00F4063C" w:rsidTr="00F4063C">
        <w:trPr>
          <w:trHeight w:hRule="exact" w:val="75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063C" w:rsidRDefault="00F4063C">
            <w:pPr>
              <w:shd w:val="clear" w:color="auto" w:fill="FFFFFF"/>
              <w:spacing w:line="317" w:lineRule="exact"/>
              <w:ind w:right="14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063C" w:rsidRDefault="00F4063C">
            <w:pPr>
              <w:shd w:val="clear" w:color="auto" w:fill="FFFFFF"/>
              <w:ind w:left="58" w:firstLine="43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Администрация Озинского муниципального района Саратовской области</w:t>
            </w:r>
          </w:p>
        </w:tc>
      </w:tr>
      <w:tr w:rsidR="00F4063C" w:rsidTr="00F4063C">
        <w:trPr>
          <w:trHeight w:hRule="exact" w:val="97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063C" w:rsidRDefault="00F4063C">
            <w:pPr>
              <w:shd w:val="clear" w:color="auto" w:fill="FFFFFF"/>
              <w:spacing w:line="324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Основные</w:t>
            </w:r>
          </w:p>
          <w:p w:rsidR="00F4063C" w:rsidRDefault="00F4063C">
            <w:pPr>
              <w:shd w:val="clear" w:color="auto" w:fill="FFFFFF"/>
              <w:spacing w:line="324" w:lineRule="exac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разработчики</w:t>
            </w:r>
          </w:p>
          <w:p w:rsidR="00F4063C" w:rsidRDefault="00F4063C">
            <w:pPr>
              <w:shd w:val="clear" w:color="auto" w:fill="FFFFFF"/>
              <w:spacing w:line="324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063C" w:rsidRDefault="00F4063C">
            <w:pPr>
              <w:shd w:val="clear" w:color="auto" w:fill="FFFFFF"/>
              <w:ind w:left="50" w:firstLine="43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Администрация Озинского муниципального района Саратовской области</w:t>
            </w:r>
          </w:p>
        </w:tc>
      </w:tr>
      <w:tr w:rsidR="00F4063C" w:rsidTr="00F4063C">
        <w:trPr>
          <w:trHeight w:hRule="exact" w:val="61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063C" w:rsidRDefault="00F4063C">
            <w:pPr>
              <w:shd w:val="clear" w:color="auto" w:fill="FFFFFF"/>
              <w:spacing w:line="324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Исполнители программы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063C" w:rsidRDefault="00F4063C">
            <w:pPr>
              <w:shd w:val="clear" w:color="auto" w:fill="FFFFFF"/>
              <w:ind w:left="50" w:firstLine="43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Администрация Озинского муниципального района Саратовской области</w:t>
            </w:r>
          </w:p>
        </w:tc>
      </w:tr>
      <w:tr w:rsidR="00F4063C" w:rsidTr="00F4063C">
        <w:trPr>
          <w:trHeight w:val="310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4063C" w:rsidRDefault="00F4063C">
            <w:pPr>
              <w:shd w:val="clear" w:color="auto" w:fill="FFFFFF"/>
              <w:spacing w:after="0" w:line="317" w:lineRule="exact"/>
              <w:ind w:right="1001" w:firstLine="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Цель и задачи Программы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4063C" w:rsidRDefault="00F4063C">
            <w:pPr>
              <w:shd w:val="clear" w:color="auto" w:fill="FFFFFF"/>
              <w:spacing w:after="0" w:line="317" w:lineRule="exact"/>
              <w:ind w:right="7" w:firstLine="29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 xml:space="preserve">Основная цель программы - </w:t>
            </w:r>
          </w:p>
          <w:p w:rsidR="00F4063C" w:rsidRDefault="00F4063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реализация установленных полномочий (функций) управления администрацией Озинского муниципального района</w:t>
            </w:r>
          </w:p>
          <w:p w:rsidR="00F4063C" w:rsidRDefault="00F4063C">
            <w:pPr>
              <w:shd w:val="clear" w:color="auto" w:fill="FFFFFF"/>
              <w:spacing w:after="0"/>
              <w:ind w:right="7" w:firstLine="29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Основные задачи Программы:</w:t>
            </w:r>
          </w:p>
          <w:p w:rsidR="00F4063C" w:rsidRDefault="00F4063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оперативное обеспечение деятельности Главы муниципального района, администрации  Озинского муниципального района  услугами почтовой связи, услугами фельдъегерской и специальной связи, услугами телефонно-телеграфной, факсимильной, сотовой, радиосвязи,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интернет-провайдеров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;   </w:t>
            </w:r>
          </w:p>
          <w:p w:rsidR="00F4063C" w:rsidRDefault="00F4063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публикация информационных материалов и правовых актов в газете «Заволжская нива» и в газете Саратовской области «Регион 64»</w:t>
            </w:r>
          </w:p>
          <w:p w:rsidR="00F4063C" w:rsidRDefault="00F4063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приобретение программного обеспечения, лицензий, сертификатов, обновления программ и сопровождение программного обеспечения</w:t>
            </w:r>
          </w:p>
          <w:p w:rsidR="00F4063C" w:rsidRDefault="00F406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использование предоставленных информационных услуг органами статистики</w:t>
            </w:r>
          </w:p>
          <w:p w:rsidR="00F4063C" w:rsidRDefault="00F4063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сопровождение программного обеспечения</w:t>
            </w:r>
          </w:p>
          <w:p w:rsidR="00F4063C" w:rsidRDefault="00F4063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содержание и ремонт компьютерной  техники</w:t>
            </w:r>
          </w:p>
          <w:p w:rsidR="00F4063C" w:rsidRDefault="00F406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приобретение компьютеров и других средств автоматизации;</w:t>
            </w:r>
          </w:p>
          <w:p w:rsidR="00F4063C" w:rsidRDefault="00F406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-аттестация рабочих мест;</w:t>
            </w:r>
          </w:p>
          <w:p w:rsidR="00F4063C" w:rsidRDefault="00F406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-контроль эффективности внедренных мер и средств защиты информации в базах ПЭВМ;</w:t>
            </w:r>
          </w:p>
          <w:p w:rsidR="00F4063C" w:rsidRDefault="00F406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-защита информации на ПЭВМ;</w:t>
            </w:r>
          </w:p>
          <w:p w:rsidR="00F4063C" w:rsidRDefault="00F406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-приобретение канцелярских товаров;</w:t>
            </w:r>
          </w:p>
          <w:p w:rsidR="00F4063C" w:rsidRDefault="00F406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-обучение и повышение квалификации работников</w:t>
            </w:r>
          </w:p>
        </w:tc>
      </w:tr>
      <w:tr w:rsidR="00F4063C" w:rsidTr="00F4063C">
        <w:trPr>
          <w:trHeight w:hRule="exact" w:val="108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063C" w:rsidRDefault="00F4063C">
            <w:pPr>
              <w:shd w:val="clear" w:color="auto" w:fill="FFFFFF"/>
              <w:spacing w:after="0" w:line="31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Сроки и этапы</w:t>
            </w:r>
          </w:p>
          <w:p w:rsidR="00F4063C" w:rsidRDefault="00F4063C">
            <w:pPr>
              <w:shd w:val="clear" w:color="auto" w:fill="FFFFFF"/>
              <w:spacing w:line="310" w:lineRule="exac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реализации</w:t>
            </w:r>
          </w:p>
          <w:p w:rsidR="00F4063C" w:rsidRDefault="00F4063C">
            <w:pPr>
              <w:shd w:val="clear" w:color="auto" w:fill="FFFFFF"/>
              <w:spacing w:line="31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063C" w:rsidRDefault="00F4063C" w:rsidP="00F4063C">
            <w:pPr>
              <w:shd w:val="clear" w:color="auto" w:fill="FFFFFF"/>
              <w:ind w:right="-40" w:firstLine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2021-2023 годы </w:t>
            </w:r>
          </w:p>
        </w:tc>
      </w:tr>
      <w:tr w:rsidR="00F4063C" w:rsidTr="00F4063C">
        <w:trPr>
          <w:trHeight w:hRule="exact" w:val="232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63C" w:rsidRDefault="00F4063C">
            <w:pPr>
              <w:shd w:val="clear" w:color="auto" w:fill="FFFFFF"/>
              <w:spacing w:line="317" w:lineRule="exact"/>
              <w:ind w:left="7" w:right="245" w:firstLine="7"/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  <w:t>Объемы и источники финансирования Программы</w:t>
            </w:r>
          </w:p>
          <w:p w:rsidR="00F4063C" w:rsidRDefault="00F4063C">
            <w:pPr>
              <w:shd w:val="clear" w:color="auto" w:fill="FFFFFF"/>
              <w:spacing w:line="317" w:lineRule="exact"/>
              <w:ind w:left="7" w:right="245" w:firstLine="7"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</w:pPr>
          </w:p>
          <w:p w:rsidR="00F4063C" w:rsidRDefault="00F4063C">
            <w:pPr>
              <w:shd w:val="clear" w:color="auto" w:fill="FFFFFF"/>
              <w:spacing w:line="317" w:lineRule="exact"/>
              <w:ind w:left="7" w:right="245" w:firstLine="7"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</w:pPr>
          </w:p>
          <w:p w:rsidR="00F4063C" w:rsidRDefault="00F4063C">
            <w:pPr>
              <w:shd w:val="clear" w:color="auto" w:fill="FFFFFF"/>
              <w:spacing w:line="317" w:lineRule="exact"/>
              <w:ind w:left="7" w:right="245" w:firstLine="7"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</w:pPr>
          </w:p>
          <w:p w:rsidR="00F4063C" w:rsidRDefault="00F4063C">
            <w:pPr>
              <w:shd w:val="clear" w:color="auto" w:fill="FFFFFF"/>
              <w:spacing w:line="317" w:lineRule="exact"/>
              <w:ind w:left="7" w:right="245" w:firstLine="7"/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63C" w:rsidRDefault="00F4063C">
            <w:pPr>
              <w:shd w:val="clear" w:color="auto" w:fill="FFFFFF"/>
              <w:spacing w:line="310" w:lineRule="exact"/>
              <w:ind w:right="619" w:firstLine="14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Объем финансирования мероприятий Программы составляет:</w:t>
            </w:r>
          </w:p>
          <w:p w:rsidR="00F4063C" w:rsidRDefault="00F4063C">
            <w:pPr>
              <w:shd w:val="clear" w:color="auto" w:fill="FFFFFF"/>
              <w:spacing w:line="310" w:lineRule="exact"/>
              <w:ind w:right="619" w:firstLine="14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2021-2367,200 тыс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уб.</w:t>
            </w:r>
          </w:p>
          <w:p w:rsidR="00F4063C" w:rsidRDefault="00F4063C">
            <w:pPr>
              <w:shd w:val="clear" w:color="auto" w:fill="FFFFFF"/>
              <w:spacing w:line="310" w:lineRule="exact"/>
              <w:ind w:right="619" w:firstLine="14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2022- 0,0 тыс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уб.</w:t>
            </w:r>
          </w:p>
          <w:p w:rsidR="00F4063C" w:rsidRDefault="00F4063C">
            <w:pPr>
              <w:shd w:val="clear" w:color="auto" w:fill="FFFFFF"/>
              <w:spacing w:line="310" w:lineRule="exact"/>
              <w:ind w:right="619" w:firstLine="14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2023 – 0,0 тыс. руб.</w:t>
            </w:r>
          </w:p>
          <w:p w:rsidR="00F4063C" w:rsidRDefault="00F4063C">
            <w:pPr>
              <w:shd w:val="clear" w:color="auto" w:fill="FFFFFF"/>
              <w:spacing w:line="310" w:lineRule="exact"/>
              <w:ind w:right="619" w:firstLine="14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</w:p>
          <w:p w:rsidR="00F4063C" w:rsidRDefault="00F4063C">
            <w:pPr>
              <w:shd w:val="clear" w:color="auto" w:fill="FFFFFF"/>
              <w:spacing w:line="310" w:lineRule="exact"/>
              <w:ind w:right="619" w:firstLine="14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</w:p>
          <w:p w:rsidR="00F4063C" w:rsidRDefault="00F4063C">
            <w:pPr>
              <w:shd w:val="clear" w:color="auto" w:fill="FFFFFF"/>
              <w:spacing w:line="310" w:lineRule="exact"/>
              <w:ind w:right="619" w:firstLine="14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</w:p>
          <w:p w:rsidR="00F4063C" w:rsidRDefault="00F4063C">
            <w:pPr>
              <w:shd w:val="clear" w:color="auto" w:fill="FFFFFF"/>
              <w:spacing w:line="310" w:lineRule="exact"/>
              <w:ind w:right="619" w:firstLine="14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</w:p>
        </w:tc>
      </w:tr>
      <w:tr w:rsidR="00F4063C" w:rsidTr="00F4063C">
        <w:trPr>
          <w:trHeight w:val="3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63C" w:rsidRDefault="00F4063C">
            <w:pPr>
              <w:shd w:val="clear" w:color="auto" w:fill="FFFFFF"/>
              <w:spacing w:line="317" w:lineRule="exact"/>
              <w:ind w:left="7"/>
              <w:jc w:val="both"/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  <w:t>Ожидаемые конечные</w:t>
            </w:r>
          </w:p>
          <w:p w:rsidR="00F4063C" w:rsidRDefault="00F4063C">
            <w:pPr>
              <w:shd w:val="clear" w:color="auto" w:fill="FFFFFF"/>
              <w:spacing w:line="317" w:lineRule="exact"/>
              <w:jc w:val="both"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  <w:t>результаты</w:t>
            </w:r>
          </w:p>
          <w:p w:rsidR="00F4063C" w:rsidRDefault="00F4063C">
            <w:pPr>
              <w:shd w:val="clear" w:color="auto" w:fill="FFFFFF"/>
              <w:spacing w:line="317" w:lineRule="exact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63C" w:rsidRDefault="00F4063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деятельности Главы муниципального района, администрации  Озинского муниципального района  услугами связи, услугами в сфере информационных технологий в сфере обеспечения оборудованием и материальными записями в соответствии с установленными объёмами и требованиями к качеству.</w:t>
            </w:r>
          </w:p>
        </w:tc>
      </w:tr>
    </w:tbl>
    <w:p w:rsidR="00F4063C" w:rsidRDefault="00F4063C" w:rsidP="00F4063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100"/>
    </w:p>
    <w:p w:rsidR="00F4063C" w:rsidRDefault="00F4063C" w:rsidP="00F4063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Характеристика сферы реализации программы, описание основных проблем и прогноз ее развития</w:t>
      </w:r>
    </w:p>
    <w:p w:rsidR="00F4063C" w:rsidRDefault="00F4063C" w:rsidP="00F406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социально-экономического развития района является формирование условий динамичного экономического и социального развития района, направленных на повышение качества жизни населения.</w:t>
      </w:r>
    </w:p>
    <w:p w:rsidR="00F4063C" w:rsidRDefault="00F4063C" w:rsidP="00F406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Необходимым условием для успешного решения задач социально-экономического развития района  является эффективность работы системы муниципального управления.</w:t>
      </w:r>
    </w:p>
    <w:p w:rsidR="00F4063C" w:rsidRDefault="00F4063C" w:rsidP="00F406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управление - особый вид деятельности, в котором занято большое количество людей, обеспеченных современной вычислительной и организационной техникой. Аппарат и средства управления организованы в четко структурированную упорядоченную </w:t>
      </w:r>
      <w:r>
        <w:rPr>
          <w:rFonts w:ascii="Times New Roman" w:hAnsi="Times New Roman" w:cs="Times New Roman"/>
          <w:sz w:val="28"/>
          <w:szCs w:val="28"/>
        </w:rPr>
        <w:lastRenderedPageBreak/>
        <w:t>систему, в которой каждый элемент имеет свое место, установленное его функциональным значением и иерархией.</w:t>
      </w:r>
    </w:p>
    <w:p w:rsidR="00F4063C" w:rsidRDefault="00F4063C" w:rsidP="00F406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Управленческая деятельность администрации Озинского муниципального района включает разнообразный спектр исполняемых полномочий, направленных на создание наиболее благоприятных условий для социально-экономического развития района, более полного и рационального использования производственных ресурсов, лучшей организации деятельности органов исполнительной власти района.</w:t>
      </w:r>
    </w:p>
    <w:p w:rsidR="00F4063C" w:rsidRDefault="00F4063C" w:rsidP="00F406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определяет мероприятия по обеспечению деятельности Главы муниципального района, администрации  Озинского муниципального района услугами связи, услугами в сфере информационных технологий.</w:t>
      </w:r>
    </w:p>
    <w:p w:rsidR="00F4063C" w:rsidRDefault="00F4063C" w:rsidP="00F406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программы будет способствовать:</w:t>
      </w:r>
    </w:p>
    <w:p w:rsidR="00F4063C" w:rsidRDefault="00F4063C" w:rsidP="00F406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повышению эффективности работы системы муниципального управления;</w:t>
      </w:r>
    </w:p>
    <w:p w:rsidR="00F4063C" w:rsidRDefault="00F4063C" w:rsidP="00F406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обеспечению работы магистральной сети связи, сети телефонной связи, сети широкополосного доступа, сети беспроводного широкополосного доступа.</w:t>
      </w:r>
    </w:p>
    <w:p w:rsidR="00F4063C" w:rsidRDefault="00F4063C" w:rsidP="00F406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063C" w:rsidRDefault="00F4063C" w:rsidP="00F40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Приоритеты в сфере реализации программы, цели, задачи, целевые показатели</w:t>
      </w:r>
    </w:p>
    <w:p w:rsidR="00F4063C" w:rsidRDefault="00F4063C" w:rsidP="00F406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Приоритетом программы является обеспечение деятельности Главы муниципального района, администрации  Озинского муниципального района   услугами связи, услугами в сфере информационных технологий.</w:t>
      </w:r>
    </w:p>
    <w:p w:rsidR="00F4063C" w:rsidRDefault="00F4063C" w:rsidP="00F4063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программы - реализация установленных полномочий (функций) управления администрацией Озинского муниципального района.</w:t>
      </w:r>
    </w:p>
    <w:p w:rsidR="00F4063C" w:rsidRDefault="00F4063C" w:rsidP="00F406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намеченной цели предусматривается решение следующих задач:</w:t>
      </w:r>
    </w:p>
    <w:p w:rsidR="00F4063C" w:rsidRDefault="00F4063C" w:rsidP="00F4063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оперативное обеспечение деятельности Главы муниципального района, администрации  Озинского муниципального района  услугами почтовой связи, услугами фельдъегерской и специальной связи, услугами телефонно-телеграфной, факсимильной, сотовой, радиосвязи,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интернет-провайдеров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4063C" w:rsidRDefault="00F4063C" w:rsidP="00F406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публикация информационных материалов и правовых актов в газете «Заволжская нива»;</w:t>
      </w:r>
    </w:p>
    <w:p w:rsidR="00F4063C" w:rsidRDefault="00F4063C" w:rsidP="00F406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программного обеспечения, лицензий, сертификатов, обновления программ и сопровождение программного обеспечения</w:t>
      </w:r>
    </w:p>
    <w:p w:rsidR="00F4063C" w:rsidRDefault="00F4063C" w:rsidP="00F406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предоставленных информационных услуг органами статистики</w:t>
      </w:r>
    </w:p>
    <w:p w:rsidR="00F4063C" w:rsidRDefault="00F4063C" w:rsidP="00F406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сопровождение программного обеспечения</w:t>
      </w:r>
    </w:p>
    <w:p w:rsidR="00F4063C" w:rsidRDefault="00F4063C" w:rsidP="00F406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и ремонт компьютерной  техники</w:t>
      </w:r>
    </w:p>
    <w:p w:rsidR="00F4063C" w:rsidRDefault="00F4063C" w:rsidP="00F406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компьютеров и других средств автоматизации</w:t>
      </w:r>
    </w:p>
    <w:p w:rsidR="00F4063C" w:rsidRDefault="00F4063C" w:rsidP="00F406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00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ab/>
      </w:r>
      <w:bookmarkEnd w:id="1"/>
      <w:r>
        <w:rPr>
          <w:rFonts w:ascii="Times New Roman" w:hAnsi="Times New Roman" w:cs="Times New Roman"/>
          <w:sz w:val="28"/>
          <w:szCs w:val="28"/>
        </w:rPr>
        <w:t>Для оценки эффективности программы определены следующие целевые показатели:</w:t>
      </w:r>
    </w:p>
    <w:p w:rsidR="00F4063C" w:rsidRDefault="00F4063C" w:rsidP="00F4063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обеспеченность деятельности Главы муниципального района, администрации  Озинского муниципального района  услугами связи не менее 100 процентов;</w:t>
      </w:r>
    </w:p>
    <w:p w:rsidR="00F4063C" w:rsidRDefault="00F4063C" w:rsidP="00F4063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информационных технологий не менее 80 процентов;</w:t>
      </w:r>
    </w:p>
    <w:p w:rsidR="00F4063C" w:rsidRDefault="00F4063C" w:rsidP="00F4063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аттестация рабочих мест;</w:t>
      </w:r>
    </w:p>
    <w:p w:rsidR="00F4063C" w:rsidRDefault="00F4063C" w:rsidP="00F4063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эффективности внедренных мер и средств защиты информации в базах ПЭВМ;</w:t>
      </w:r>
    </w:p>
    <w:p w:rsidR="00F4063C" w:rsidRDefault="00F4063C" w:rsidP="00F4063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информации на ПЭВМ.</w:t>
      </w:r>
    </w:p>
    <w:p w:rsidR="00F4063C" w:rsidRDefault="00F4063C" w:rsidP="00F4063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063C" w:rsidRPr="00F4063C" w:rsidRDefault="00F4063C" w:rsidP="00F4063C">
      <w:pPr>
        <w:pStyle w:val="a5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sub_300"/>
      <w:r w:rsidRPr="00F4063C">
        <w:rPr>
          <w:rFonts w:ascii="Times New Roman" w:hAnsi="Times New Roman" w:cs="Times New Roman"/>
          <w:b/>
          <w:sz w:val="28"/>
          <w:szCs w:val="28"/>
        </w:rPr>
        <w:t>Сроки и этапы реализации Программы</w:t>
      </w:r>
    </w:p>
    <w:bookmarkEnd w:id="2"/>
    <w:p w:rsidR="00F4063C" w:rsidRDefault="00F4063C" w:rsidP="00F406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063C" w:rsidRDefault="00F4063C" w:rsidP="00F406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Программа по созданию условий для реализации установленных полномочий (функций) управления администрацией Озинского муниципального района рассчитана на период  2021-2023 годы.</w:t>
      </w:r>
    </w:p>
    <w:p w:rsidR="00F4063C" w:rsidRDefault="00F4063C" w:rsidP="00F406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sub_500"/>
    </w:p>
    <w:p w:rsidR="00F4063C" w:rsidRDefault="00F4063C" w:rsidP="00F406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Ресурсное обеспечение Программы</w:t>
      </w:r>
    </w:p>
    <w:bookmarkEnd w:id="3"/>
    <w:p w:rsidR="00F4063C" w:rsidRDefault="00F4063C" w:rsidP="00F406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>Финансовые средства на осуществление мероприятий в рамках программы формируются</w:t>
      </w:r>
      <w:r>
        <w:rPr>
          <w:rFonts w:ascii="Times New Roman" w:hAnsi="Times New Roman" w:cs="Times New Roman"/>
          <w:sz w:val="28"/>
          <w:szCs w:val="28"/>
        </w:rPr>
        <w:t xml:space="preserve"> за счет средств бюджета муниципального района.</w:t>
      </w:r>
    </w:p>
    <w:p w:rsidR="00F4063C" w:rsidRDefault="00F4063C" w:rsidP="00F4063C">
      <w:pPr>
        <w:shd w:val="clear" w:color="auto" w:fill="FFFFFF"/>
        <w:spacing w:after="0" w:line="310" w:lineRule="exact"/>
        <w:ind w:right="619" w:firstLine="1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Всего для реализации Программы необходимо привлечь</w:t>
      </w:r>
    </w:p>
    <w:p w:rsidR="00F4063C" w:rsidRDefault="00F4063C" w:rsidP="00F4063C">
      <w:pPr>
        <w:shd w:val="clear" w:color="auto" w:fill="FFFFFF"/>
        <w:spacing w:after="0" w:line="310" w:lineRule="exact"/>
        <w:ind w:right="619" w:firstLine="14"/>
        <w:jc w:val="both"/>
        <w:rPr>
          <w:rFonts w:ascii="Times New Roman" w:hAnsi="Times New Roman" w:cs="Times New Roman"/>
          <w:spacing w:val="-20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20"/>
          <w:sz w:val="28"/>
          <w:szCs w:val="28"/>
          <w:lang w:eastAsia="en-US"/>
        </w:rPr>
        <w:t>2021-2367,200 тыс</w:t>
      </w:r>
      <w:proofErr w:type="gramStart"/>
      <w:r>
        <w:rPr>
          <w:rFonts w:ascii="Times New Roman" w:hAnsi="Times New Roman" w:cs="Times New Roman"/>
          <w:spacing w:val="-20"/>
          <w:sz w:val="28"/>
          <w:szCs w:val="28"/>
          <w:lang w:eastAsia="en-US"/>
        </w:rPr>
        <w:t>.р</w:t>
      </w:r>
      <w:proofErr w:type="gramEnd"/>
      <w:r>
        <w:rPr>
          <w:rFonts w:ascii="Times New Roman" w:hAnsi="Times New Roman" w:cs="Times New Roman"/>
          <w:spacing w:val="-20"/>
          <w:sz w:val="28"/>
          <w:szCs w:val="28"/>
          <w:lang w:eastAsia="en-US"/>
        </w:rPr>
        <w:t>уб.</w:t>
      </w:r>
    </w:p>
    <w:p w:rsidR="00F4063C" w:rsidRDefault="00F4063C" w:rsidP="00F4063C">
      <w:pPr>
        <w:shd w:val="clear" w:color="auto" w:fill="FFFFFF"/>
        <w:spacing w:after="0" w:line="310" w:lineRule="exact"/>
        <w:ind w:right="619" w:firstLine="14"/>
        <w:jc w:val="both"/>
        <w:rPr>
          <w:rFonts w:ascii="Times New Roman" w:hAnsi="Times New Roman" w:cs="Times New Roman"/>
          <w:spacing w:val="-20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20"/>
          <w:sz w:val="28"/>
          <w:szCs w:val="28"/>
          <w:lang w:eastAsia="en-US"/>
        </w:rPr>
        <w:t>2022- 0,0 тыс</w:t>
      </w:r>
      <w:proofErr w:type="gramStart"/>
      <w:r>
        <w:rPr>
          <w:rFonts w:ascii="Times New Roman" w:hAnsi="Times New Roman" w:cs="Times New Roman"/>
          <w:spacing w:val="-20"/>
          <w:sz w:val="28"/>
          <w:szCs w:val="28"/>
          <w:lang w:eastAsia="en-US"/>
        </w:rPr>
        <w:t>.р</w:t>
      </w:r>
      <w:proofErr w:type="gramEnd"/>
      <w:r>
        <w:rPr>
          <w:rFonts w:ascii="Times New Roman" w:hAnsi="Times New Roman" w:cs="Times New Roman"/>
          <w:spacing w:val="-20"/>
          <w:sz w:val="28"/>
          <w:szCs w:val="28"/>
          <w:lang w:eastAsia="en-US"/>
        </w:rPr>
        <w:t>уб.</w:t>
      </w:r>
    </w:p>
    <w:p w:rsidR="00F4063C" w:rsidRDefault="00F4063C" w:rsidP="00F4063C">
      <w:pPr>
        <w:shd w:val="clear" w:color="auto" w:fill="FFFFFF"/>
        <w:spacing w:after="0" w:line="310" w:lineRule="exact"/>
        <w:ind w:right="619" w:firstLine="14"/>
        <w:jc w:val="both"/>
        <w:rPr>
          <w:rFonts w:ascii="Times New Roman" w:hAnsi="Times New Roman" w:cs="Times New Roman"/>
          <w:spacing w:val="-20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20"/>
          <w:sz w:val="28"/>
          <w:szCs w:val="28"/>
          <w:lang w:eastAsia="en-US"/>
        </w:rPr>
        <w:t>2023 – 0,0 тыс. руб.</w:t>
      </w:r>
    </w:p>
    <w:p w:rsidR="00F4063C" w:rsidRDefault="00F4063C" w:rsidP="00F4063C">
      <w:pPr>
        <w:shd w:val="clear" w:color="auto" w:fill="FFFFFF"/>
        <w:spacing w:after="0" w:line="310" w:lineRule="exact"/>
        <w:ind w:right="619" w:firstLine="14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F4063C" w:rsidRDefault="00F4063C" w:rsidP="00F4063C">
      <w:pPr>
        <w:shd w:val="clear" w:color="auto" w:fill="FFFFFF"/>
        <w:spacing w:after="0" w:line="317" w:lineRule="exact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прогнозно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), в том числе: </w:t>
      </w:r>
    </w:p>
    <w:p w:rsidR="00F4063C" w:rsidRDefault="00F4063C" w:rsidP="00F4063C">
      <w:pPr>
        <w:shd w:val="clear" w:color="auto" w:fill="FFFFFF"/>
        <w:spacing w:after="0"/>
        <w:ind w:right="619" w:firstLine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-из местного бюджета – </w:t>
      </w:r>
    </w:p>
    <w:p w:rsidR="00F4063C" w:rsidRDefault="00F4063C" w:rsidP="00F4063C">
      <w:pPr>
        <w:shd w:val="clear" w:color="auto" w:fill="FFFFFF"/>
        <w:spacing w:after="0" w:line="310" w:lineRule="exact"/>
        <w:ind w:right="619" w:firstLine="14"/>
        <w:jc w:val="both"/>
        <w:rPr>
          <w:rFonts w:ascii="Times New Roman" w:hAnsi="Times New Roman" w:cs="Times New Roman"/>
          <w:spacing w:val="-20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0"/>
          <w:sz w:val="28"/>
          <w:szCs w:val="28"/>
          <w:lang w:eastAsia="en-US"/>
        </w:rPr>
        <w:t>2021-2367,200 тыс</w:t>
      </w:r>
      <w:proofErr w:type="gramStart"/>
      <w:r>
        <w:rPr>
          <w:rFonts w:ascii="Times New Roman" w:hAnsi="Times New Roman" w:cs="Times New Roman"/>
          <w:spacing w:val="-20"/>
          <w:sz w:val="28"/>
          <w:szCs w:val="28"/>
          <w:lang w:eastAsia="en-US"/>
        </w:rPr>
        <w:t>.р</w:t>
      </w:r>
      <w:proofErr w:type="gramEnd"/>
      <w:r>
        <w:rPr>
          <w:rFonts w:ascii="Times New Roman" w:hAnsi="Times New Roman" w:cs="Times New Roman"/>
          <w:spacing w:val="-20"/>
          <w:sz w:val="28"/>
          <w:szCs w:val="28"/>
          <w:lang w:eastAsia="en-US"/>
        </w:rPr>
        <w:t>уб.</w:t>
      </w:r>
    </w:p>
    <w:p w:rsidR="00F4063C" w:rsidRDefault="00F4063C" w:rsidP="00F4063C">
      <w:pPr>
        <w:shd w:val="clear" w:color="auto" w:fill="FFFFFF"/>
        <w:spacing w:after="0" w:line="310" w:lineRule="exact"/>
        <w:ind w:right="619" w:firstLine="14"/>
        <w:jc w:val="both"/>
        <w:rPr>
          <w:rFonts w:ascii="Times New Roman" w:hAnsi="Times New Roman" w:cs="Times New Roman"/>
          <w:spacing w:val="-20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20"/>
          <w:sz w:val="28"/>
          <w:szCs w:val="28"/>
          <w:lang w:eastAsia="en-US"/>
        </w:rPr>
        <w:t>2022- 0,0 тыс</w:t>
      </w:r>
      <w:proofErr w:type="gramStart"/>
      <w:r>
        <w:rPr>
          <w:rFonts w:ascii="Times New Roman" w:hAnsi="Times New Roman" w:cs="Times New Roman"/>
          <w:spacing w:val="-20"/>
          <w:sz w:val="28"/>
          <w:szCs w:val="28"/>
          <w:lang w:eastAsia="en-US"/>
        </w:rPr>
        <w:t>.р</w:t>
      </w:r>
      <w:proofErr w:type="gramEnd"/>
      <w:r>
        <w:rPr>
          <w:rFonts w:ascii="Times New Roman" w:hAnsi="Times New Roman" w:cs="Times New Roman"/>
          <w:spacing w:val="-20"/>
          <w:sz w:val="28"/>
          <w:szCs w:val="28"/>
          <w:lang w:eastAsia="en-US"/>
        </w:rPr>
        <w:t>уб.</w:t>
      </w:r>
    </w:p>
    <w:p w:rsidR="00F4063C" w:rsidRDefault="00F4063C" w:rsidP="00F4063C">
      <w:pPr>
        <w:shd w:val="clear" w:color="auto" w:fill="FFFFFF"/>
        <w:spacing w:after="0" w:line="310" w:lineRule="exact"/>
        <w:ind w:right="619" w:firstLine="14"/>
        <w:jc w:val="both"/>
        <w:rPr>
          <w:rFonts w:ascii="Times New Roman" w:hAnsi="Times New Roman" w:cs="Times New Roman"/>
          <w:spacing w:val="-20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20"/>
          <w:sz w:val="28"/>
          <w:szCs w:val="28"/>
          <w:lang w:eastAsia="en-US"/>
        </w:rPr>
        <w:t>2023 – 0,0 тыс. руб.</w:t>
      </w:r>
    </w:p>
    <w:p w:rsidR="00F4063C" w:rsidRDefault="00F4063C" w:rsidP="00F4063C">
      <w:pPr>
        <w:shd w:val="clear" w:color="auto" w:fill="FFFFFF"/>
        <w:spacing w:after="0"/>
        <w:ind w:right="619" w:firstLine="14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F4063C" w:rsidRDefault="00F4063C" w:rsidP="00F4063C">
      <w:pPr>
        <w:shd w:val="clear" w:color="auto" w:fill="FFFFFF"/>
        <w:spacing w:line="310" w:lineRule="exact"/>
        <w:ind w:right="619" w:firstLine="14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F4063C" w:rsidRDefault="00F4063C" w:rsidP="00F4063C">
      <w:pPr>
        <w:shd w:val="clear" w:color="auto" w:fill="FFFFFF"/>
        <w:spacing w:line="310" w:lineRule="exact"/>
        <w:ind w:right="619" w:firstLine="14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F4063C" w:rsidRDefault="00F4063C" w:rsidP="00F4063C">
      <w:pPr>
        <w:shd w:val="clear" w:color="auto" w:fill="FFFFFF"/>
        <w:spacing w:line="310" w:lineRule="exact"/>
        <w:ind w:right="619" w:firstLine="14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F4063C" w:rsidRDefault="00F4063C" w:rsidP="00F4063C">
      <w:pPr>
        <w:shd w:val="clear" w:color="auto" w:fill="FFFFFF"/>
        <w:spacing w:line="310" w:lineRule="exact"/>
        <w:ind w:right="619" w:firstLine="14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F4063C" w:rsidRDefault="00F4063C" w:rsidP="00F4063C">
      <w:pPr>
        <w:shd w:val="clear" w:color="auto" w:fill="FFFFFF"/>
        <w:spacing w:line="310" w:lineRule="exact"/>
        <w:ind w:right="619" w:firstLine="14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F4063C" w:rsidRDefault="00F4063C" w:rsidP="00F4063C">
      <w:pPr>
        <w:shd w:val="clear" w:color="auto" w:fill="FFFFFF"/>
        <w:spacing w:line="310" w:lineRule="exact"/>
        <w:ind w:right="619" w:firstLine="14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F4063C" w:rsidRDefault="00F4063C" w:rsidP="00F4063C">
      <w:pPr>
        <w:shd w:val="clear" w:color="auto" w:fill="FFFFFF"/>
        <w:spacing w:line="310" w:lineRule="exact"/>
        <w:ind w:right="619" w:firstLine="14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F4063C" w:rsidRDefault="00F4063C" w:rsidP="00F4063C">
      <w:pPr>
        <w:shd w:val="clear" w:color="auto" w:fill="FFFFFF"/>
        <w:spacing w:line="310" w:lineRule="exact"/>
        <w:ind w:right="619" w:firstLine="14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lastRenderedPageBreak/>
        <w:t>Объемы финансирования Программы</w:t>
      </w:r>
    </w:p>
    <w:p w:rsidR="00F4063C" w:rsidRDefault="00F4063C" w:rsidP="00F4063C">
      <w:pPr>
        <w:shd w:val="clear" w:color="auto" w:fill="FFFFFF"/>
        <w:spacing w:line="317" w:lineRule="exact"/>
        <w:ind w:left="209" w:right="115" w:firstLine="540"/>
        <w:jc w:val="right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>Таблица 1</w:t>
      </w:r>
    </w:p>
    <w:tbl>
      <w:tblPr>
        <w:tblW w:w="9075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5"/>
        <w:gridCol w:w="3401"/>
        <w:gridCol w:w="2834"/>
        <w:gridCol w:w="2515"/>
      </w:tblGrid>
      <w:tr w:rsidR="00F4063C" w:rsidTr="00F4063C">
        <w:trPr>
          <w:trHeight w:val="650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3C" w:rsidRDefault="00F4063C">
            <w:pPr>
              <w:spacing w:line="317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3C" w:rsidRDefault="00F4063C">
            <w:pPr>
              <w:ind w:right="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  <w:p w:rsidR="00F4063C" w:rsidRDefault="00F4063C">
            <w:pPr>
              <w:ind w:right="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3C" w:rsidRDefault="00F4063C">
            <w:pPr>
              <w:ind w:right="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 финансирования за счет средств местного бюджета (тыс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уб.)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3C" w:rsidRDefault="00F4063C">
            <w:pPr>
              <w:ind w:right="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Ответственный исполнитель</w:t>
            </w:r>
          </w:p>
        </w:tc>
      </w:tr>
      <w:tr w:rsidR="00F4063C" w:rsidTr="00F4063C"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3C" w:rsidRDefault="00F4063C">
            <w:pPr>
              <w:spacing w:line="317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3C" w:rsidRDefault="00F406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Обеспечение деятельности Главы администрации, администрации  Озинского муниципального района  услугами почтовой связи, услугами фельдъегерской и специальной связи, услугами телефонно-телеграфной, факсимильной, сотовой, радиосвязи,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интернет-провайдеров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F4063C" w:rsidRDefault="00F406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публикация информационных материалов и правовых актов в газете «Заволжская нива» и в газете  Саратовской области «Регион 64</w:t>
            </w:r>
          </w:p>
          <w:p w:rsidR="00F4063C" w:rsidRDefault="00F406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приобретение программного обеспечения, лицензий, сертификатов, обновления программ и сопровождение программного обеспечения</w:t>
            </w:r>
          </w:p>
          <w:p w:rsidR="00F4063C" w:rsidRDefault="00F406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-использование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предоставленных информационных услуг органами статистики</w:t>
            </w:r>
          </w:p>
          <w:p w:rsidR="00F4063C" w:rsidRDefault="00F406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сопровождение программного обеспечения</w:t>
            </w:r>
          </w:p>
          <w:p w:rsidR="00F4063C" w:rsidRDefault="00F406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содержание и ремонт компьютерной  техники</w:t>
            </w:r>
          </w:p>
          <w:p w:rsidR="00F4063C" w:rsidRDefault="00F406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приобретение компьютеров и других средств автоматизации</w:t>
            </w:r>
          </w:p>
          <w:p w:rsidR="00F4063C" w:rsidRDefault="00F406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-аттестация рабочих мест;</w:t>
            </w:r>
          </w:p>
          <w:p w:rsidR="00F4063C" w:rsidRDefault="00F406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-контроль эффективности внедренных мер и средств защиты информации в базах ПЭВМ;</w:t>
            </w:r>
          </w:p>
          <w:p w:rsidR="00F4063C" w:rsidRDefault="00F406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-защита информации на ПЭВМ;</w:t>
            </w:r>
          </w:p>
          <w:p w:rsidR="00F4063C" w:rsidRDefault="00F406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приобретение канцелярских товаров;</w:t>
            </w:r>
          </w:p>
          <w:p w:rsidR="00F4063C" w:rsidRDefault="00F406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-обучение и повышение квалификации работников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C" w:rsidRDefault="00F4063C">
            <w:pPr>
              <w:shd w:val="clear" w:color="auto" w:fill="FFFFFF"/>
              <w:spacing w:line="310" w:lineRule="exact"/>
              <w:ind w:firstLine="14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</w:p>
          <w:p w:rsidR="00F4063C" w:rsidRDefault="00F4063C" w:rsidP="00F4063C">
            <w:pPr>
              <w:shd w:val="clear" w:color="auto" w:fill="FFFFFF"/>
              <w:spacing w:line="310" w:lineRule="exact"/>
              <w:ind w:right="619" w:firstLine="14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2021-2367,200 тыс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уб.</w:t>
            </w:r>
          </w:p>
          <w:p w:rsidR="00F4063C" w:rsidRDefault="00F4063C" w:rsidP="00F4063C">
            <w:pPr>
              <w:shd w:val="clear" w:color="auto" w:fill="FFFFFF"/>
              <w:spacing w:line="310" w:lineRule="exact"/>
              <w:ind w:right="619" w:firstLine="14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2022- 0,0 тыс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уб.</w:t>
            </w:r>
          </w:p>
          <w:p w:rsidR="00F4063C" w:rsidRDefault="00F4063C" w:rsidP="00F4063C">
            <w:pPr>
              <w:shd w:val="clear" w:color="auto" w:fill="FFFFFF"/>
              <w:spacing w:line="310" w:lineRule="exact"/>
              <w:ind w:right="619" w:firstLine="14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2023 – 0,0 тыс. руб.</w:t>
            </w:r>
          </w:p>
          <w:p w:rsidR="00F4063C" w:rsidRDefault="00F406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3C" w:rsidRDefault="00F4063C">
            <w:pPr>
              <w:ind w:right="11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 Озинского муниципального района</w:t>
            </w:r>
          </w:p>
          <w:p w:rsidR="00F4063C" w:rsidRDefault="00F4063C">
            <w:pPr>
              <w:ind w:right="11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Саратовская область</w:t>
            </w:r>
          </w:p>
        </w:tc>
      </w:tr>
    </w:tbl>
    <w:p w:rsidR="00F4063C" w:rsidRDefault="00F4063C" w:rsidP="00F4063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063C" w:rsidRDefault="00F4063C" w:rsidP="00F406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 финансирования подлежат уточнению исходя из возможностей бюджета муниципального района на соответствующий финансовый год.</w:t>
      </w:r>
    </w:p>
    <w:p w:rsidR="00F4063C" w:rsidRDefault="00F4063C" w:rsidP="00F406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063C" w:rsidRDefault="00F4063C" w:rsidP="00F40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Организация управления реализацией Программы,</w:t>
      </w:r>
    </w:p>
    <w:p w:rsidR="00F4063C" w:rsidRDefault="00F4063C" w:rsidP="00F40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ходом ее выполнения</w:t>
      </w:r>
    </w:p>
    <w:p w:rsidR="00F4063C" w:rsidRDefault="00F4063C" w:rsidP="00F40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063C" w:rsidRDefault="00F4063C" w:rsidP="00F406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Программы осуществляет общее руководство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контроль,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Программы, координирует взаимодействие исполнителей основных мероприятий программы.</w:t>
      </w:r>
    </w:p>
    <w:p w:rsidR="00F4063C" w:rsidRDefault="00F4063C" w:rsidP="00F4063C">
      <w:pPr>
        <w:pStyle w:val="1"/>
        <w:rPr>
          <w:rFonts w:ascii="Times New Roman" w:hAnsi="Times New Roman" w:cs="Times New Roman"/>
          <w:b w:val="0"/>
          <w:bCs w:val="0"/>
          <w:color w:val="auto"/>
          <w:kern w:val="0"/>
          <w:sz w:val="28"/>
          <w:szCs w:val="28"/>
        </w:rPr>
      </w:pPr>
      <w:bookmarkStart w:id="4" w:name="sub_600"/>
    </w:p>
    <w:p w:rsidR="00F4063C" w:rsidRDefault="00F4063C" w:rsidP="00F4063C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kern w:val="0"/>
          <w:sz w:val="28"/>
          <w:szCs w:val="28"/>
        </w:rPr>
        <w:t>6.</w:t>
      </w:r>
      <w:r>
        <w:rPr>
          <w:rFonts w:ascii="Times New Roman" w:hAnsi="Times New Roman" w:cs="Times New Roman"/>
          <w:color w:val="auto"/>
          <w:sz w:val="28"/>
          <w:szCs w:val="28"/>
        </w:rPr>
        <w:t>Оценка эффективности социально-экономических результатов Программы</w:t>
      </w:r>
    </w:p>
    <w:p w:rsidR="00F4063C" w:rsidRDefault="00F4063C" w:rsidP="00F4063C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4063C" w:rsidRDefault="00F4063C" w:rsidP="00F4063C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" w:name="sub_122044"/>
      <w:bookmarkEnd w:id="4"/>
      <w:r>
        <w:rPr>
          <w:rFonts w:ascii="Times New Roman" w:hAnsi="Times New Roman" w:cs="Times New Roman"/>
          <w:sz w:val="28"/>
          <w:szCs w:val="28"/>
        </w:rPr>
        <w:t>В результате реализации программы планируется достичь следующих результатов:</w:t>
      </w:r>
    </w:p>
    <w:bookmarkEnd w:id="5"/>
    <w:p w:rsidR="00F4063C" w:rsidRDefault="00F4063C" w:rsidP="00F4063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обеспечить деятельность Главы муниципального района, администрации  Озинского муниципального района  услугами связи,  в соответствии с установленными объёмами и требованиями к качеству.</w:t>
      </w:r>
    </w:p>
    <w:p w:rsidR="00F4063C" w:rsidRDefault="00F4063C" w:rsidP="00F406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063C" w:rsidRDefault="00F4063C" w:rsidP="00F406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063C" w:rsidRDefault="00F4063C" w:rsidP="00F4063C">
      <w:pPr>
        <w:tabs>
          <w:tab w:val="left" w:pos="595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 начальник отдела делопроизводства</w:t>
      </w:r>
    </w:p>
    <w:p w:rsidR="00F4063C" w:rsidRDefault="00F4063C" w:rsidP="00F4063C">
      <w:pPr>
        <w:tabs>
          <w:tab w:val="left" w:pos="59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и технического обеспечения                                            </w:t>
      </w:r>
    </w:p>
    <w:p w:rsidR="00F4063C" w:rsidRDefault="00F4063C" w:rsidP="00F40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4E5" w:rsidRPr="00F4063C" w:rsidRDefault="00CF74E5" w:rsidP="00BB1035">
      <w:pPr>
        <w:rPr>
          <w:rFonts w:ascii="Times New Roman" w:hAnsi="Times New Roman" w:cs="Times New Roman"/>
          <w:sz w:val="28"/>
          <w:szCs w:val="28"/>
        </w:rPr>
      </w:pPr>
    </w:p>
    <w:sectPr w:rsidR="00CF74E5" w:rsidRPr="00F4063C" w:rsidSect="00594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1D0F"/>
    <w:multiLevelType w:val="hybridMultilevel"/>
    <w:tmpl w:val="6D6EA1D4"/>
    <w:lvl w:ilvl="0" w:tplc="77603DA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523793"/>
    <w:multiLevelType w:val="hybridMultilevel"/>
    <w:tmpl w:val="3FA02666"/>
    <w:lvl w:ilvl="0" w:tplc="1ED41C2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>
    <w:useFELayout/>
  </w:compat>
  <w:rsids>
    <w:rsidRoot w:val="00413234"/>
    <w:rsid w:val="00334A50"/>
    <w:rsid w:val="00413234"/>
    <w:rsid w:val="005943EC"/>
    <w:rsid w:val="00BB1035"/>
    <w:rsid w:val="00CF74E5"/>
    <w:rsid w:val="00E84C2F"/>
    <w:rsid w:val="00F40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EC"/>
  </w:style>
  <w:style w:type="paragraph" w:styleId="1">
    <w:name w:val="heading 1"/>
    <w:basedOn w:val="a"/>
    <w:link w:val="10"/>
    <w:uiPriority w:val="9"/>
    <w:qFormat/>
    <w:rsid w:val="00F4063C"/>
    <w:pPr>
      <w:spacing w:after="0" w:line="240" w:lineRule="auto"/>
      <w:outlineLvl w:val="0"/>
    </w:pPr>
    <w:rPr>
      <w:rFonts w:ascii="Verdana" w:eastAsia="Times New Roman" w:hAnsi="Verdana" w:cs="Verdana"/>
      <w:b/>
      <w:bCs/>
      <w:color w:val="D44D36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413234"/>
  </w:style>
  <w:style w:type="character" w:styleId="a3">
    <w:name w:val="Hyperlink"/>
    <w:basedOn w:val="a0"/>
    <w:uiPriority w:val="99"/>
    <w:unhideWhenUsed/>
    <w:rsid w:val="00CF74E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4063C"/>
    <w:rPr>
      <w:rFonts w:ascii="Verdana" w:eastAsia="Times New Roman" w:hAnsi="Verdana" w:cs="Verdana"/>
      <w:b/>
      <w:bCs/>
      <w:color w:val="D44D36"/>
      <w:kern w:val="36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F406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F406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1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1224</Words>
  <Characters>6980</Characters>
  <Application>Microsoft Office Word</Application>
  <DocSecurity>0</DocSecurity>
  <Lines>58</Lines>
  <Paragraphs>16</Paragraphs>
  <ScaleCrop>false</ScaleCrop>
  <Company>Администрация</Company>
  <LinksUpToDate>false</LinksUpToDate>
  <CharactersWithSpaces>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Приёмная</cp:lastModifiedBy>
  <cp:revision>6</cp:revision>
  <dcterms:created xsi:type="dcterms:W3CDTF">2020-11-09T08:24:00Z</dcterms:created>
  <dcterms:modified xsi:type="dcterms:W3CDTF">2020-11-09T13:16:00Z</dcterms:modified>
</cp:coreProperties>
</file>